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9198" w14:textId="409342D1" w:rsidR="00293662" w:rsidRDefault="00A57F21">
      <w:pPr>
        <w:rPr>
          <w:rFonts w:ascii="Times New Roman" w:hAnsi="Times New Roman" w:cs="Times New Roman"/>
        </w:rPr>
      </w:pPr>
      <w:r>
        <w:object w:dxaOrig="9599" w:dyaOrig="3360" w14:anchorId="7AAC5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35pt;height:66pt" o:ole="">
            <v:imagedata r:id="rId7" o:title=""/>
          </v:shape>
          <o:OLEObject Type="Embed" ProgID="MSPhotoEd.3" ShapeID="_x0000_i1025" DrawAspect="Content" ObjectID="_1809772875" r:id="rId8"/>
        </w:object>
      </w:r>
    </w:p>
    <w:p w14:paraId="3CFF39FF" w14:textId="77777777" w:rsidR="009E2252" w:rsidRDefault="009E2252" w:rsidP="009E2252">
      <w:pPr>
        <w:contextualSpacing/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sz w:val="18"/>
        </w:rPr>
        <w:t xml:space="preserve">The Board’s Vision: A healthy and diverse aquatic ecosystem </w:t>
      </w:r>
    </w:p>
    <w:p w14:paraId="2660D237" w14:textId="77777777" w:rsidR="009E2252" w:rsidRDefault="009E2252" w:rsidP="009E2252">
      <w:pPr>
        <w:contextualSpacing/>
      </w:pPr>
      <w:r>
        <w:rPr>
          <w:rFonts w:ascii="Arial Rounded MT Bold" w:hAnsi="Arial Rounded MT Bold"/>
          <w:sz w:val="18"/>
        </w:rPr>
        <w:t>for the benefit of present and future generations.</w:t>
      </w:r>
    </w:p>
    <w:p w14:paraId="006E7B9A" w14:textId="07D622BC" w:rsidR="0060757F" w:rsidRDefault="0060757F">
      <w:pPr>
        <w:rPr>
          <w:rFonts w:ascii="Times New Roman" w:hAnsi="Times New Roman" w:cs="Times New Roman"/>
        </w:rPr>
      </w:pPr>
    </w:p>
    <w:p w14:paraId="411BFD27" w14:textId="54F2B306" w:rsidR="009E2252" w:rsidRPr="00202845" w:rsidRDefault="009E2252">
      <w:pPr>
        <w:rPr>
          <w:rFonts w:ascii="Aptos" w:hAnsi="Aptos" w:cs="Times New Roman"/>
          <w:sz w:val="24"/>
          <w:szCs w:val="24"/>
        </w:rPr>
      </w:pPr>
      <w:r w:rsidRPr="00202845">
        <w:rPr>
          <w:rFonts w:ascii="Aptos" w:hAnsi="Aptos" w:cs="Times New Roman"/>
          <w:sz w:val="24"/>
          <w:szCs w:val="24"/>
        </w:rPr>
        <w:t>DATE</w:t>
      </w:r>
    </w:p>
    <w:p w14:paraId="39355479" w14:textId="6AB4E2F0" w:rsidR="003A3D51" w:rsidRPr="00202845" w:rsidRDefault="003A3D51" w:rsidP="006D1DB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2845">
        <w:rPr>
          <w:rFonts w:ascii="Aptos" w:hAnsi="Aptos" w:cs="Times New Roman"/>
          <w:sz w:val="24"/>
          <w:szCs w:val="24"/>
        </w:rPr>
        <w:t>Dear colleagues:</w:t>
      </w:r>
    </w:p>
    <w:p w14:paraId="4DF67BD3" w14:textId="77777777" w:rsidR="003A3D51" w:rsidRPr="00202845" w:rsidRDefault="003A3D51">
      <w:pPr>
        <w:rPr>
          <w:rFonts w:ascii="Aptos" w:hAnsi="Aptos" w:cs="Times New Roman"/>
          <w:sz w:val="24"/>
          <w:szCs w:val="24"/>
        </w:rPr>
      </w:pPr>
    </w:p>
    <w:p w14:paraId="69E70685" w14:textId="2212C901" w:rsidR="000E7B0B" w:rsidRPr="00202845" w:rsidRDefault="003A3D51">
      <w:pPr>
        <w:rPr>
          <w:rFonts w:ascii="Aptos" w:hAnsi="Aptos" w:cs="Times New Roman"/>
          <w:sz w:val="24"/>
          <w:szCs w:val="24"/>
        </w:rPr>
      </w:pPr>
      <w:r w:rsidRPr="00202845">
        <w:rPr>
          <w:rFonts w:ascii="Aptos" w:hAnsi="Aptos" w:cs="Times New Roman"/>
          <w:sz w:val="24"/>
          <w:szCs w:val="24"/>
        </w:rPr>
        <w:t xml:space="preserve">I am writing to you today </w:t>
      </w:r>
      <w:commentRangeStart w:id="0"/>
      <w:r w:rsidRPr="00202845">
        <w:rPr>
          <w:rFonts w:ascii="Aptos" w:hAnsi="Aptos" w:cs="Times New Roman"/>
          <w:sz w:val="24"/>
          <w:szCs w:val="24"/>
        </w:rPr>
        <w:t xml:space="preserve">as </w:t>
      </w:r>
      <w:r w:rsidR="00202845" w:rsidRPr="00202845">
        <w:rPr>
          <w:rFonts w:ascii="Aptos" w:hAnsi="Aptos" w:cs="Times New Roman"/>
          <w:sz w:val="24"/>
          <w:szCs w:val="24"/>
        </w:rPr>
        <w:t>INSERT</w:t>
      </w:r>
      <w:r w:rsidR="00C613CE" w:rsidRPr="00202845">
        <w:rPr>
          <w:rFonts w:ascii="Aptos" w:hAnsi="Aptos" w:cs="Times New Roman"/>
          <w:sz w:val="24"/>
          <w:szCs w:val="24"/>
        </w:rPr>
        <w:t>’</w:t>
      </w:r>
      <w:r w:rsidRPr="00202845">
        <w:rPr>
          <w:rFonts w:ascii="Aptos" w:hAnsi="Aptos" w:cs="Times New Roman"/>
          <w:sz w:val="24"/>
          <w:szCs w:val="24"/>
          <w:u w:val="single"/>
        </w:rPr>
        <w:t>s</w:t>
      </w:r>
      <w:r w:rsidRPr="00202845">
        <w:rPr>
          <w:rFonts w:ascii="Aptos" w:hAnsi="Aptos" w:cs="Times New Roman"/>
          <w:sz w:val="24"/>
          <w:szCs w:val="24"/>
        </w:rPr>
        <w:t xml:space="preserve"> </w:t>
      </w:r>
      <w:r w:rsidR="006C652B" w:rsidRPr="00202845">
        <w:rPr>
          <w:rFonts w:ascii="Aptos" w:hAnsi="Aptos" w:cs="Times New Roman"/>
          <w:sz w:val="24"/>
          <w:szCs w:val="24"/>
        </w:rPr>
        <w:t xml:space="preserve">Indigenous </w:t>
      </w:r>
      <w:commentRangeEnd w:id="0"/>
      <w:r w:rsidR="00AF2BC6" w:rsidRPr="00202845">
        <w:rPr>
          <w:rStyle w:val="CommentReference"/>
          <w:rFonts w:ascii="Aptos" w:hAnsi="Aptos"/>
          <w:sz w:val="24"/>
          <w:szCs w:val="24"/>
        </w:rPr>
        <w:commentReference w:id="0"/>
      </w:r>
      <w:r w:rsidRPr="00202845">
        <w:rPr>
          <w:rFonts w:ascii="Aptos" w:hAnsi="Aptos" w:cs="Times New Roman"/>
          <w:sz w:val="24"/>
          <w:szCs w:val="24"/>
        </w:rPr>
        <w:t xml:space="preserve">member on the </w:t>
      </w:r>
      <w:r w:rsidR="006C652B" w:rsidRPr="00202845">
        <w:rPr>
          <w:rFonts w:ascii="Aptos" w:hAnsi="Aptos" w:cs="Times New Roman"/>
          <w:sz w:val="24"/>
          <w:szCs w:val="24"/>
        </w:rPr>
        <w:t>Mackenzie River Basin Board</w:t>
      </w:r>
      <w:r w:rsidR="00A30DE9" w:rsidRPr="00202845">
        <w:rPr>
          <w:rFonts w:ascii="Aptos" w:hAnsi="Aptos" w:cs="Times New Roman"/>
          <w:sz w:val="24"/>
          <w:szCs w:val="24"/>
        </w:rPr>
        <w:t xml:space="preserve"> (MRBB)</w:t>
      </w:r>
      <w:r w:rsidRPr="00202845">
        <w:rPr>
          <w:rFonts w:ascii="Aptos" w:hAnsi="Aptos" w:cs="Times New Roman"/>
          <w:sz w:val="24"/>
          <w:szCs w:val="24"/>
        </w:rPr>
        <w:t xml:space="preserve">. </w:t>
      </w:r>
      <w:r w:rsidR="000E7B0B" w:rsidRPr="00202845">
        <w:rPr>
          <w:rFonts w:ascii="Aptos" w:hAnsi="Aptos" w:cs="Times New Roman"/>
          <w:sz w:val="24"/>
          <w:szCs w:val="24"/>
        </w:rPr>
        <w:t xml:space="preserve"> I was appointed in </w:t>
      </w:r>
      <w:r w:rsidR="00202845" w:rsidRPr="00202845">
        <w:rPr>
          <w:rFonts w:ascii="Aptos" w:hAnsi="Aptos" w:cs="Times New Roman"/>
          <w:sz w:val="24"/>
          <w:szCs w:val="24"/>
        </w:rPr>
        <w:t>INSERT</w:t>
      </w:r>
      <w:r w:rsidR="000E7B0B" w:rsidRPr="00202845">
        <w:rPr>
          <w:rFonts w:ascii="Aptos" w:hAnsi="Aptos" w:cs="Times New Roman"/>
          <w:sz w:val="24"/>
          <w:szCs w:val="24"/>
          <w:u w:val="single"/>
        </w:rPr>
        <w:t xml:space="preserve"> </w:t>
      </w:r>
      <w:r w:rsidR="000E7B0B" w:rsidRPr="00202845">
        <w:rPr>
          <w:rFonts w:ascii="Aptos" w:hAnsi="Aptos" w:cs="Times New Roman"/>
          <w:sz w:val="24"/>
          <w:szCs w:val="24"/>
        </w:rPr>
        <w:t xml:space="preserve">for a term of </w:t>
      </w:r>
      <w:r w:rsidR="00202845" w:rsidRPr="00202845">
        <w:rPr>
          <w:rFonts w:ascii="Aptos" w:hAnsi="Aptos" w:cs="Times New Roman"/>
          <w:sz w:val="24"/>
          <w:szCs w:val="24"/>
        </w:rPr>
        <w:t>INSERT</w:t>
      </w:r>
      <w:r w:rsidR="000E7B0B" w:rsidRPr="00202845">
        <w:rPr>
          <w:rFonts w:ascii="Aptos" w:hAnsi="Aptos" w:cs="Times New Roman"/>
          <w:sz w:val="24"/>
          <w:szCs w:val="24"/>
        </w:rPr>
        <w:t xml:space="preserve"> years.  I’m of </w:t>
      </w:r>
      <w:r w:rsidR="00C613CE" w:rsidRPr="00202845">
        <w:rPr>
          <w:rFonts w:ascii="Aptos" w:hAnsi="Aptos" w:cs="Times New Roman"/>
          <w:sz w:val="24"/>
          <w:szCs w:val="24"/>
        </w:rPr>
        <w:t xml:space="preserve"> </w:t>
      </w:r>
      <w:r w:rsidR="00202845" w:rsidRPr="00202845">
        <w:rPr>
          <w:rFonts w:ascii="Aptos" w:hAnsi="Aptos" w:cs="Times New Roman"/>
          <w:sz w:val="24"/>
          <w:szCs w:val="24"/>
        </w:rPr>
        <w:t xml:space="preserve">INSERT </w:t>
      </w:r>
      <w:r w:rsidR="000E7B0B" w:rsidRPr="00202845">
        <w:rPr>
          <w:rFonts w:ascii="Aptos" w:hAnsi="Aptos" w:cs="Times New Roman"/>
          <w:sz w:val="24"/>
          <w:szCs w:val="24"/>
          <w:u w:val="single"/>
        </w:rPr>
        <w:t xml:space="preserve">ancestry and am located in </w:t>
      </w:r>
      <w:r w:rsidR="00202845" w:rsidRPr="00202845">
        <w:rPr>
          <w:rFonts w:ascii="Aptos" w:hAnsi="Aptos" w:cs="Times New Roman"/>
          <w:sz w:val="24"/>
          <w:szCs w:val="24"/>
          <w:u w:val="single"/>
        </w:rPr>
        <w:t>INSERT</w:t>
      </w:r>
      <w:r w:rsidR="000E7B0B" w:rsidRPr="00202845">
        <w:rPr>
          <w:rFonts w:ascii="Aptos" w:hAnsi="Aptos" w:cs="Times New Roman"/>
          <w:sz w:val="24"/>
          <w:szCs w:val="24"/>
        </w:rPr>
        <w:t xml:space="preserve">.  </w:t>
      </w:r>
    </w:p>
    <w:p w14:paraId="6B466148" w14:textId="5FAFD5D4" w:rsidR="00CC4B46" w:rsidRPr="00202845" w:rsidRDefault="74C599CB" w:rsidP="7408EAE6">
      <w:pPr>
        <w:pStyle w:val="NormalWeb"/>
        <w:shd w:val="clear" w:color="auto" w:fill="FFFFFF" w:themeFill="background1"/>
        <w:rPr>
          <w:rFonts w:ascii="Aptos" w:eastAsiaTheme="minorEastAsia" w:hAnsi="Aptos"/>
        </w:rPr>
      </w:pPr>
      <w:r w:rsidRPr="00202845">
        <w:rPr>
          <w:rFonts w:ascii="Aptos" w:hAnsi="Aptos"/>
        </w:rPr>
        <w:t xml:space="preserve">The </w:t>
      </w:r>
      <w:r w:rsidR="51462AEF" w:rsidRPr="00202845">
        <w:rPr>
          <w:rFonts w:ascii="Aptos" w:hAnsi="Aptos"/>
        </w:rPr>
        <w:t>MRBB</w:t>
      </w:r>
      <w:r w:rsidR="0E02FA43" w:rsidRPr="00202845">
        <w:rPr>
          <w:rFonts w:ascii="Aptos" w:hAnsi="Aptos"/>
        </w:rPr>
        <w:t xml:space="preserve"> </w:t>
      </w:r>
      <w:r w:rsidR="0E02FA43" w:rsidRPr="00202845">
        <w:rPr>
          <w:rFonts w:ascii="Aptos" w:eastAsiaTheme="minorEastAsia" w:hAnsi="Aptos"/>
        </w:rPr>
        <w:t>was established to implement the Mackenzie River Basin Transboundary Waters Master Agreement</w:t>
      </w:r>
      <w:r w:rsidR="4FB8E300" w:rsidRPr="00202845">
        <w:rPr>
          <w:rFonts w:ascii="Aptos" w:eastAsiaTheme="minorEastAsia" w:hAnsi="Aptos"/>
        </w:rPr>
        <w:t xml:space="preserve"> (Master Agreement)</w:t>
      </w:r>
      <w:r w:rsidR="0E02FA43" w:rsidRPr="00202845">
        <w:rPr>
          <w:rFonts w:ascii="Aptos" w:eastAsiaTheme="minorEastAsia" w:hAnsi="Aptos"/>
        </w:rPr>
        <w:t xml:space="preserve"> which was signed by the governments of Canada, British Columbia, Alberta, Saskatchewan, Yukon and the Northwest Territories in 1997. The agreement commits the six governments to </w:t>
      </w:r>
      <w:r w:rsidR="72C821DE" w:rsidRPr="00202845">
        <w:rPr>
          <w:rFonts w:ascii="Aptos" w:eastAsiaTheme="minorEastAsia" w:hAnsi="Aptos"/>
        </w:rPr>
        <w:t>share knowledge and cooperatively manage water to maintain a healthy and diverse aquatic ecosystem throughout the Mackenize River Basin.</w:t>
      </w:r>
      <w:r w:rsidR="005A52B3" w:rsidRPr="00202845">
        <w:rPr>
          <w:rFonts w:ascii="Aptos" w:eastAsiaTheme="minorEastAsia" w:hAnsi="Aptos"/>
        </w:rPr>
        <w:t xml:space="preserve"> </w:t>
      </w:r>
      <w:r w:rsidR="0E02FA43" w:rsidRPr="00202845">
        <w:rPr>
          <w:rFonts w:ascii="Aptos" w:eastAsiaTheme="minorEastAsia" w:hAnsi="Aptos"/>
        </w:rPr>
        <w:t>The Board has 13 members, representing federal, provincial, territorial and Indigenous perspectives</w:t>
      </w:r>
      <w:r w:rsidR="1EC343BB" w:rsidRPr="00202845">
        <w:rPr>
          <w:rFonts w:ascii="Aptos" w:eastAsiaTheme="minorEastAsia" w:hAnsi="Aptos"/>
        </w:rPr>
        <w:t xml:space="preserve"> (</w:t>
      </w:r>
      <w:hyperlink r:id="rId13" w:history="1">
        <w:r w:rsidR="5D16562C" w:rsidRPr="00202845">
          <w:rPr>
            <w:rStyle w:val="Hyperlink"/>
            <w:rFonts w:ascii="Aptos" w:eastAsiaTheme="minorEastAsia" w:hAnsi="Aptos"/>
            <w:color w:val="000000" w:themeColor="text1"/>
          </w:rPr>
          <w:t>ht</w:t>
        </w:r>
      </w:hyperlink>
      <w:r w:rsidR="5D16562C" w:rsidRPr="00202845">
        <w:rPr>
          <w:rFonts w:ascii="Aptos" w:eastAsiaTheme="minorEastAsia" w:hAnsi="Aptos"/>
          <w:color w:val="000000" w:themeColor="text1"/>
          <w:u w:val="single"/>
        </w:rPr>
        <w:t>tps://www.mrbb.ca/</w:t>
      </w:r>
      <w:r w:rsidR="1EC343BB" w:rsidRPr="00202845">
        <w:rPr>
          <w:rFonts w:ascii="Aptos" w:eastAsiaTheme="minorEastAsia" w:hAnsi="Aptos"/>
        </w:rPr>
        <w:t>)</w:t>
      </w:r>
      <w:r w:rsidR="0E02FA43" w:rsidRPr="00202845">
        <w:rPr>
          <w:rFonts w:ascii="Aptos" w:eastAsiaTheme="minorEastAsia" w:hAnsi="Aptos"/>
        </w:rPr>
        <w:t>.</w:t>
      </w:r>
    </w:p>
    <w:p w14:paraId="751F27E6" w14:textId="4ADF5A16" w:rsidR="00014152" w:rsidRPr="00202845" w:rsidRDefault="4FB8E300" w:rsidP="7408EAE6">
      <w:pPr>
        <w:pStyle w:val="NormalWeb"/>
        <w:shd w:val="clear" w:color="auto" w:fill="FFFFFF" w:themeFill="background1"/>
        <w:rPr>
          <w:rFonts w:ascii="Aptos" w:eastAsiaTheme="minorEastAsia" w:hAnsi="Aptos"/>
        </w:rPr>
      </w:pPr>
      <w:r w:rsidRPr="00202845">
        <w:rPr>
          <w:rFonts w:ascii="Aptos" w:eastAsiaTheme="minorEastAsia" w:hAnsi="Aptos"/>
        </w:rPr>
        <w:t xml:space="preserve">The MRBB </w:t>
      </w:r>
      <w:r w:rsidR="4597AA2E" w:rsidRPr="00202845">
        <w:rPr>
          <w:rFonts w:ascii="Aptos" w:eastAsiaTheme="minorEastAsia" w:hAnsi="Aptos"/>
        </w:rPr>
        <w:t xml:space="preserve">publishes </w:t>
      </w:r>
      <w:r w:rsidR="00202845">
        <w:rPr>
          <w:rFonts w:ascii="Aptos" w:eastAsiaTheme="minorEastAsia" w:hAnsi="Aptos"/>
        </w:rPr>
        <w:t xml:space="preserve">a report </w:t>
      </w:r>
      <w:r w:rsidRPr="00202845">
        <w:rPr>
          <w:rFonts w:ascii="Aptos" w:eastAsiaTheme="minorEastAsia" w:hAnsi="Aptos"/>
        </w:rPr>
        <w:t xml:space="preserve">on the </w:t>
      </w:r>
      <w:r w:rsidR="698ABDE2" w:rsidRPr="00202845">
        <w:rPr>
          <w:rFonts w:ascii="Aptos" w:eastAsiaTheme="minorEastAsia" w:hAnsi="Aptos"/>
        </w:rPr>
        <w:t>s</w:t>
      </w:r>
      <w:r w:rsidRPr="00202845">
        <w:rPr>
          <w:rFonts w:ascii="Aptos" w:eastAsiaTheme="minorEastAsia" w:hAnsi="Aptos"/>
        </w:rPr>
        <w:t xml:space="preserve">tate of the </w:t>
      </w:r>
      <w:r w:rsidR="6EB9142D" w:rsidRPr="00202845">
        <w:rPr>
          <w:rFonts w:ascii="Aptos" w:eastAsiaTheme="minorEastAsia" w:hAnsi="Aptos"/>
        </w:rPr>
        <w:t>a</w:t>
      </w:r>
      <w:r w:rsidRPr="00202845">
        <w:rPr>
          <w:rFonts w:ascii="Aptos" w:eastAsiaTheme="minorEastAsia" w:hAnsi="Aptos"/>
        </w:rPr>
        <w:t xml:space="preserve">quatic </w:t>
      </w:r>
      <w:r w:rsidR="00764381" w:rsidRPr="00202845">
        <w:rPr>
          <w:rFonts w:ascii="Aptos" w:eastAsiaTheme="minorEastAsia" w:hAnsi="Aptos"/>
        </w:rPr>
        <w:t>e</w:t>
      </w:r>
      <w:r w:rsidRPr="00202845">
        <w:rPr>
          <w:rFonts w:ascii="Aptos" w:eastAsiaTheme="minorEastAsia" w:hAnsi="Aptos"/>
        </w:rPr>
        <w:t>cosystem of the Mackenzie River Basin</w:t>
      </w:r>
      <w:r w:rsidR="76935025" w:rsidRPr="00202845">
        <w:rPr>
          <w:rFonts w:ascii="Aptos" w:eastAsiaTheme="minorEastAsia" w:hAnsi="Aptos"/>
        </w:rPr>
        <w:t xml:space="preserve"> for Ministers, Indigenous leadership, scientists, and the public. </w:t>
      </w:r>
      <w:r w:rsidRPr="00202845">
        <w:rPr>
          <w:rFonts w:ascii="Aptos" w:eastAsiaTheme="minorEastAsia" w:hAnsi="Aptos"/>
        </w:rPr>
        <w:t xml:space="preserve">In 2021, the MRBB published an online State of the </w:t>
      </w:r>
      <w:r w:rsidR="480E477E" w:rsidRPr="00202845">
        <w:rPr>
          <w:rFonts w:ascii="Aptos" w:eastAsiaTheme="minorEastAsia" w:hAnsi="Aptos"/>
        </w:rPr>
        <w:t xml:space="preserve">Aquatic Ecosystem </w:t>
      </w:r>
      <w:r w:rsidRPr="00202845">
        <w:rPr>
          <w:rFonts w:ascii="Aptos" w:eastAsiaTheme="minorEastAsia" w:hAnsi="Aptos"/>
        </w:rPr>
        <w:t>Report</w:t>
      </w:r>
      <w:r w:rsidR="480E477E" w:rsidRPr="00202845">
        <w:rPr>
          <w:rFonts w:ascii="Aptos" w:eastAsiaTheme="minorEastAsia" w:hAnsi="Aptos"/>
        </w:rPr>
        <w:t xml:space="preserve"> (SOAER)</w:t>
      </w:r>
      <w:r w:rsidRPr="00202845">
        <w:rPr>
          <w:rFonts w:ascii="Aptos" w:eastAsiaTheme="minorEastAsia" w:hAnsi="Aptos"/>
        </w:rPr>
        <w:t xml:space="preserve"> that braided publicly available science and Indigenous </w:t>
      </w:r>
      <w:r w:rsidR="431F8E76" w:rsidRPr="00202845">
        <w:rPr>
          <w:rFonts w:ascii="Aptos" w:eastAsiaTheme="minorEastAsia" w:hAnsi="Aptos"/>
        </w:rPr>
        <w:t>k</w:t>
      </w:r>
      <w:r w:rsidRPr="00202845">
        <w:rPr>
          <w:rFonts w:ascii="Aptos" w:eastAsiaTheme="minorEastAsia" w:hAnsi="Aptos"/>
        </w:rPr>
        <w:t xml:space="preserve">nowledge for </w:t>
      </w:r>
      <w:r w:rsidR="2CC2DCB0" w:rsidRPr="00202845">
        <w:rPr>
          <w:rFonts w:ascii="Aptos" w:eastAsiaTheme="minorEastAsia" w:hAnsi="Aptos"/>
        </w:rPr>
        <w:t>four</w:t>
      </w:r>
      <w:r w:rsidRPr="00202845">
        <w:rPr>
          <w:rFonts w:ascii="Aptos" w:eastAsiaTheme="minorEastAsia" w:hAnsi="Aptos"/>
        </w:rPr>
        <w:t xml:space="preserve"> aquatic indicators: water quality, water quantity, habitat and species</w:t>
      </w:r>
      <w:r w:rsidR="21EE116F" w:rsidRPr="00202845">
        <w:rPr>
          <w:rFonts w:ascii="Aptos" w:eastAsiaTheme="minorEastAsia" w:hAnsi="Aptos"/>
        </w:rPr>
        <w:t>,</w:t>
      </w:r>
      <w:r w:rsidRPr="00202845">
        <w:rPr>
          <w:rFonts w:ascii="Aptos" w:eastAsiaTheme="minorEastAsia" w:hAnsi="Aptos"/>
        </w:rPr>
        <w:t xml:space="preserve"> and health and wellbeing.</w:t>
      </w:r>
      <w:r w:rsidR="10DD87F3" w:rsidRPr="00202845">
        <w:rPr>
          <w:rFonts w:ascii="Aptos" w:eastAsiaTheme="minorEastAsia" w:hAnsi="Aptos"/>
        </w:rPr>
        <w:t xml:space="preserve"> Please visit the SOAER website (</w:t>
      </w:r>
      <w:hyperlink r:id="rId14" w:history="1">
        <w:hyperlink r:id="rId15" w:history="1">
          <w:r w:rsidR="10DD87F3" w:rsidRPr="00202845">
            <w:rPr>
              <w:rStyle w:val="Hyperlink"/>
              <w:rFonts w:ascii="Aptos" w:eastAsiaTheme="minorEastAsia" w:hAnsi="Aptos"/>
            </w:rPr>
            <w:t>https://soaer.ca/</w:t>
          </w:r>
        </w:hyperlink>
      </w:hyperlink>
      <w:r w:rsidR="10DD87F3" w:rsidRPr="00202845">
        <w:rPr>
          <w:rFonts w:ascii="Aptos" w:eastAsiaTheme="minorEastAsia" w:hAnsi="Aptos"/>
        </w:rPr>
        <w:t xml:space="preserve">) to learn more. </w:t>
      </w:r>
    </w:p>
    <w:p w14:paraId="11AD0A25" w14:textId="77777777" w:rsidR="00202845" w:rsidRPr="00202845" w:rsidRDefault="6764B5CC" w:rsidP="00202845">
      <w:pPr>
        <w:pStyle w:val="NormalWeb"/>
        <w:shd w:val="clear" w:color="auto" w:fill="FFFFFF" w:themeFill="background1"/>
        <w:rPr>
          <w:rFonts w:ascii="Aptos" w:hAnsi="Aptos"/>
        </w:rPr>
      </w:pPr>
      <w:r w:rsidRPr="00202845">
        <w:rPr>
          <w:rFonts w:ascii="Aptos" w:hAnsi="Aptos"/>
        </w:rPr>
        <w:t xml:space="preserve">The MRBB is preparing for an update to the 2021 SOAER. </w:t>
      </w:r>
      <w:r w:rsidR="00202845" w:rsidRPr="00202845">
        <w:rPr>
          <w:rFonts w:ascii="Aptos" w:eastAsiaTheme="minorEastAsia" w:hAnsi="Aptos"/>
        </w:rPr>
        <w:t xml:space="preserve">I am a member of two MRRB committees </w:t>
      </w:r>
      <w:r w:rsidR="00202845">
        <w:rPr>
          <w:rFonts w:ascii="Aptos" w:eastAsiaTheme="minorEastAsia" w:hAnsi="Aptos"/>
        </w:rPr>
        <w:t xml:space="preserve">that </w:t>
      </w:r>
      <w:r w:rsidR="00202845" w:rsidRPr="00202845">
        <w:rPr>
          <w:rFonts w:ascii="Aptos" w:eastAsiaTheme="minorEastAsia" w:hAnsi="Aptos"/>
        </w:rPr>
        <w:t>guide development</w:t>
      </w:r>
      <w:r w:rsidR="00202845">
        <w:rPr>
          <w:rFonts w:ascii="Aptos" w:eastAsiaTheme="minorEastAsia" w:hAnsi="Aptos"/>
        </w:rPr>
        <w:t xml:space="preserve"> and updates to the SOAER</w:t>
      </w:r>
      <w:r w:rsidR="00202845" w:rsidRPr="00202845">
        <w:rPr>
          <w:rFonts w:ascii="Aptos" w:eastAsiaTheme="minorEastAsia" w:hAnsi="Aptos"/>
        </w:rPr>
        <w:t>.</w:t>
      </w:r>
      <w:r w:rsidR="00202845">
        <w:rPr>
          <w:rFonts w:ascii="Aptos" w:eastAsiaTheme="minorEastAsia" w:hAnsi="Aptos"/>
        </w:rPr>
        <w:t xml:space="preserve">  They are the </w:t>
      </w:r>
      <w:r w:rsidR="00202845" w:rsidRPr="00202845">
        <w:rPr>
          <w:rFonts w:ascii="Aptos" w:eastAsiaTheme="minorEastAsia" w:hAnsi="Aptos"/>
        </w:rPr>
        <w:t>Traditional Knowledge and Strengthening Partnerships Committee and the State of the Aquatic Ecosystem Report Committee</w:t>
      </w:r>
      <w:r w:rsidR="00202845">
        <w:rPr>
          <w:rFonts w:ascii="Aptos" w:eastAsiaTheme="minorEastAsia" w:hAnsi="Aptos"/>
        </w:rPr>
        <w:t>.</w:t>
      </w:r>
      <w:r w:rsidR="00202845" w:rsidRPr="00202845">
        <w:rPr>
          <w:rFonts w:ascii="Aptos" w:eastAsiaTheme="minorEastAsia" w:hAnsi="Aptos"/>
        </w:rPr>
        <w:t xml:space="preserve"> </w:t>
      </w:r>
    </w:p>
    <w:p w14:paraId="57D2DCB8" w14:textId="366ADA79" w:rsidR="00413A59" w:rsidRPr="00202845" w:rsidRDefault="52BF6E2F">
      <w:pPr>
        <w:rPr>
          <w:rFonts w:ascii="Aptos" w:hAnsi="Aptos" w:cs="Times New Roman"/>
          <w:sz w:val="24"/>
          <w:szCs w:val="24"/>
        </w:rPr>
      </w:pPr>
      <w:r w:rsidRPr="00202845">
        <w:rPr>
          <w:rFonts w:ascii="Aptos" w:hAnsi="Aptos" w:cs="Times New Roman"/>
          <w:sz w:val="24"/>
          <w:szCs w:val="24"/>
        </w:rPr>
        <w:t xml:space="preserve">The report update will focus on the same four aquatic indicators included in the 2021 report, informed by a series of signs and signals (Figure 1). While many foundational pieces will remain, the update includes plans to fill data gaps, improve maps, </w:t>
      </w:r>
      <w:r w:rsidR="71745B91" w:rsidRPr="00202845">
        <w:rPr>
          <w:rFonts w:ascii="Aptos" w:hAnsi="Aptos" w:cs="Times New Roman"/>
          <w:sz w:val="24"/>
          <w:szCs w:val="24"/>
        </w:rPr>
        <w:t xml:space="preserve">enhance information on climate change, permafrost and ice, </w:t>
      </w:r>
      <w:r w:rsidRPr="00202845">
        <w:rPr>
          <w:rFonts w:ascii="Aptos" w:hAnsi="Aptos" w:cs="Times New Roman"/>
          <w:sz w:val="24"/>
          <w:szCs w:val="24"/>
        </w:rPr>
        <w:t xml:space="preserve">and add audio and video content. </w:t>
      </w:r>
      <w:r w:rsidR="00202845">
        <w:rPr>
          <w:rFonts w:ascii="Aptos" w:hAnsi="Aptos" w:cs="Times New Roman"/>
          <w:sz w:val="24"/>
          <w:szCs w:val="24"/>
        </w:rPr>
        <w:t xml:space="preserve">The MRBB hopes to </w:t>
      </w:r>
      <w:r w:rsidR="1F5701CF" w:rsidRPr="00202845">
        <w:rPr>
          <w:rFonts w:ascii="Aptos" w:hAnsi="Aptos" w:cs="Times New Roman"/>
          <w:sz w:val="24"/>
          <w:szCs w:val="24"/>
        </w:rPr>
        <w:t xml:space="preserve">profile </w:t>
      </w:r>
      <w:r w:rsidR="71745B91" w:rsidRPr="00202845">
        <w:rPr>
          <w:rFonts w:ascii="Aptos" w:hAnsi="Aptos" w:cs="Times New Roman"/>
          <w:sz w:val="24"/>
          <w:szCs w:val="24"/>
        </w:rPr>
        <w:t>Indigenous knowledge and science shared b</w:t>
      </w:r>
      <w:r w:rsidR="1F5701CF" w:rsidRPr="00202845">
        <w:rPr>
          <w:rFonts w:ascii="Aptos" w:hAnsi="Aptos" w:cs="Times New Roman"/>
          <w:sz w:val="24"/>
          <w:szCs w:val="24"/>
        </w:rPr>
        <w:t xml:space="preserve">y people living in the basin. This could take a number of different forms </w:t>
      </w:r>
      <w:r w:rsidR="71745B91" w:rsidRPr="00202845">
        <w:rPr>
          <w:rFonts w:ascii="Aptos" w:hAnsi="Aptos" w:cs="Times New Roman"/>
          <w:sz w:val="24"/>
          <w:szCs w:val="24"/>
        </w:rPr>
        <w:t xml:space="preserve">such as linking to material that is already available on the internet, </w:t>
      </w:r>
      <w:r w:rsidR="107EF18E" w:rsidRPr="00202845">
        <w:rPr>
          <w:rFonts w:ascii="Aptos" w:hAnsi="Aptos" w:cs="Times New Roman"/>
          <w:sz w:val="24"/>
          <w:szCs w:val="24"/>
        </w:rPr>
        <w:t xml:space="preserve">and </w:t>
      </w:r>
      <w:r w:rsidR="71745B91" w:rsidRPr="00202845">
        <w:rPr>
          <w:rFonts w:ascii="Aptos" w:hAnsi="Aptos" w:cs="Times New Roman"/>
          <w:sz w:val="24"/>
          <w:szCs w:val="24"/>
        </w:rPr>
        <w:t xml:space="preserve">uploading previously collected audio or video to the </w:t>
      </w:r>
      <w:r w:rsidR="71745B91" w:rsidRPr="00202845">
        <w:rPr>
          <w:rFonts w:ascii="Aptos" w:hAnsi="Aptos" w:cs="Times New Roman"/>
          <w:sz w:val="24"/>
          <w:szCs w:val="24"/>
        </w:rPr>
        <w:lastRenderedPageBreak/>
        <w:t>SOAER website</w:t>
      </w:r>
      <w:r w:rsidR="107EF18E" w:rsidRPr="00202845">
        <w:rPr>
          <w:rFonts w:ascii="Aptos" w:hAnsi="Aptos" w:cs="Times New Roman"/>
          <w:sz w:val="24"/>
          <w:szCs w:val="24"/>
        </w:rPr>
        <w:t xml:space="preserve">. </w:t>
      </w:r>
      <w:r w:rsidR="71745B91" w:rsidRPr="00202845">
        <w:rPr>
          <w:rFonts w:ascii="Aptos" w:hAnsi="Aptos" w:cs="Times New Roman"/>
          <w:sz w:val="24"/>
          <w:szCs w:val="24"/>
        </w:rPr>
        <w:t>We would also like to know if you are interested in sharing information but need support to do so. The MRBB is not a funding agency but can</w:t>
      </w:r>
      <w:r w:rsidR="107EF18E" w:rsidRPr="00202845">
        <w:rPr>
          <w:rFonts w:ascii="Aptos" w:hAnsi="Aptos" w:cs="Times New Roman"/>
          <w:sz w:val="24"/>
          <w:szCs w:val="24"/>
        </w:rPr>
        <w:t xml:space="preserve"> write letters of support or may be able to connect you with partners that could provide support. </w:t>
      </w:r>
    </w:p>
    <w:p w14:paraId="4232CF53" w14:textId="3FC76D01" w:rsidR="006F4316" w:rsidRPr="00202845" w:rsidRDefault="00413A59">
      <w:pPr>
        <w:rPr>
          <w:rFonts w:ascii="Aptos" w:hAnsi="Aptos" w:cs="Times New Roman"/>
          <w:sz w:val="24"/>
          <w:szCs w:val="24"/>
        </w:rPr>
      </w:pPr>
      <w:r w:rsidRPr="00202845">
        <w:rPr>
          <w:rFonts w:ascii="Aptos" w:hAnsi="Aptos" w:cs="Times New Roman"/>
          <w:noProof/>
          <w:sz w:val="24"/>
          <w:szCs w:val="24"/>
        </w:rPr>
        <w:drawing>
          <wp:inline distT="0" distB="0" distL="0" distR="0" wp14:anchorId="60AD8678" wp14:editId="3C4C342A">
            <wp:extent cx="5943600" cy="4811395"/>
            <wp:effectExtent l="0" t="0" r="0" b="8255"/>
            <wp:docPr id="1955092089" name="Picture 2" descr="A diagram of water qual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092089" name="Picture 2" descr="A diagram of water quality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2845">
        <w:rPr>
          <w:rFonts w:ascii="Aptos" w:hAnsi="Aptos" w:cs="Times New Roman"/>
          <w:sz w:val="24"/>
          <w:szCs w:val="24"/>
        </w:rPr>
        <w:t xml:space="preserve"> </w:t>
      </w:r>
    </w:p>
    <w:p w14:paraId="2193F216" w14:textId="6C13F274" w:rsidR="006F4316" w:rsidRPr="00202845" w:rsidRDefault="00BE0335">
      <w:p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Figure 1 – MRBB State of the Aquatic Ecosystem Report Indicators, Signs and Signals. </w:t>
      </w:r>
    </w:p>
    <w:p w14:paraId="698AEC2E" w14:textId="529E1059" w:rsidR="006C652B" w:rsidRPr="00202845" w:rsidRDefault="6BAB5CAB" w:rsidP="006C652B">
      <w:pPr>
        <w:rPr>
          <w:rFonts w:ascii="Aptos" w:hAnsi="Aptos" w:cs="Times New Roman"/>
          <w:sz w:val="24"/>
          <w:szCs w:val="24"/>
        </w:rPr>
      </w:pPr>
      <w:r w:rsidRPr="00202845">
        <w:rPr>
          <w:rFonts w:ascii="Aptos" w:hAnsi="Aptos" w:cs="Times New Roman"/>
          <w:sz w:val="24"/>
          <w:szCs w:val="24"/>
        </w:rPr>
        <w:t>The MRBB will meet virtually</w:t>
      </w:r>
      <w:r w:rsidR="00D91820">
        <w:rPr>
          <w:rFonts w:ascii="Aptos" w:hAnsi="Aptos" w:cs="Times New Roman"/>
          <w:sz w:val="24"/>
          <w:szCs w:val="24"/>
        </w:rPr>
        <w:t xml:space="preserve"> in early October</w:t>
      </w:r>
      <w:r w:rsidRPr="00202845">
        <w:rPr>
          <w:rFonts w:ascii="Aptos" w:hAnsi="Aptos" w:cs="Times New Roman"/>
          <w:sz w:val="24"/>
          <w:szCs w:val="24"/>
        </w:rPr>
        <w:t xml:space="preserve"> </w:t>
      </w:r>
      <w:r w:rsidR="4D7A36DD" w:rsidRPr="00202845">
        <w:rPr>
          <w:rFonts w:ascii="Aptos" w:hAnsi="Aptos" w:cs="Times New Roman"/>
          <w:sz w:val="24"/>
          <w:szCs w:val="24"/>
        </w:rPr>
        <w:t xml:space="preserve">and </w:t>
      </w:r>
      <w:r w:rsidR="00D91820">
        <w:rPr>
          <w:rFonts w:ascii="Aptos" w:hAnsi="Aptos" w:cs="Times New Roman"/>
          <w:sz w:val="24"/>
          <w:szCs w:val="24"/>
        </w:rPr>
        <w:t>mid November 2025. I</w:t>
      </w:r>
      <w:r w:rsidR="0AF57D4F" w:rsidRPr="00202845">
        <w:rPr>
          <w:rFonts w:ascii="Aptos" w:hAnsi="Aptos" w:cs="Times New Roman"/>
          <w:sz w:val="24"/>
          <w:szCs w:val="24"/>
        </w:rPr>
        <w:t xml:space="preserve">f you </w:t>
      </w:r>
      <w:r w:rsidR="253ACD12" w:rsidRPr="00202845">
        <w:rPr>
          <w:rFonts w:ascii="Aptos" w:hAnsi="Aptos" w:cs="Times New Roman"/>
          <w:sz w:val="24"/>
          <w:szCs w:val="24"/>
        </w:rPr>
        <w:t xml:space="preserve">require further information on the Board and </w:t>
      </w:r>
      <w:r w:rsidR="00D91820">
        <w:rPr>
          <w:rFonts w:ascii="Aptos" w:hAnsi="Aptos" w:cs="Times New Roman"/>
          <w:sz w:val="24"/>
          <w:szCs w:val="24"/>
        </w:rPr>
        <w:t xml:space="preserve">its </w:t>
      </w:r>
      <w:r w:rsidR="253ACD12" w:rsidRPr="00202845">
        <w:rPr>
          <w:rFonts w:ascii="Aptos" w:hAnsi="Aptos" w:cs="Times New Roman"/>
          <w:sz w:val="24"/>
          <w:szCs w:val="24"/>
        </w:rPr>
        <w:t>committee(s)</w:t>
      </w:r>
      <w:r w:rsidR="00D91820">
        <w:rPr>
          <w:rFonts w:ascii="Aptos" w:hAnsi="Aptos" w:cs="Times New Roman"/>
          <w:sz w:val="24"/>
          <w:szCs w:val="24"/>
        </w:rPr>
        <w:t xml:space="preserve"> please contact </w:t>
      </w:r>
      <w:r w:rsidR="00D91820" w:rsidRPr="00202845">
        <w:rPr>
          <w:rFonts w:ascii="Aptos" w:hAnsi="Aptos" w:cs="Times New Roman"/>
          <w:sz w:val="24"/>
          <w:szCs w:val="24"/>
        </w:rPr>
        <w:t>Paula Siwik (</w:t>
      </w:r>
      <w:hyperlink r:id="rId17">
        <w:r w:rsidR="00D91820" w:rsidRPr="00202845">
          <w:rPr>
            <w:rStyle w:val="Hyperlink"/>
            <w:rFonts w:ascii="Aptos" w:hAnsi="Aptos" w:cs="Times New Roman"/>
            <w:sz w:val="24"/>
            <w:szCs w:val="24"/>
          </w:rPr>
          <w:t>paula.siwik@cwa-aec.gc.ca</w:t>
        </w:r>
      </w:hyperlink>
      <w:r w:rsidR="00D91820" w:rsidRPr="00202845">
        <w:rPr>
          <w:rFonts w:ascii="Aptos" w:hAnsi="Aptos" w:cs="Times New Roman"/>
          <w:sz w:val="24"/>
          <w:szCs w:val="24"/>
        </w:rPr>
        <w:t>) or Jeffrey Cederwall (</w:t>
      </w:r>
      <w:hyperlink r:id="rId18">
        <w:r w:rsidR="00D91820" w:rsidRPr="00202845">
          <w:rPr>
            <w:rStyle w:val="Hyperlink"/>
            <w:rFonts w:ascii="Aptos" w:hAnsi="Aptos" w:cs="Times New Roman"/>
            <w:sz w:val="24"/>
            <w:szCs w:val="24"/>
          </w:rPr>
          <w:t>Jeffrey.cederwall@cwa-aec.gc.ca</w:t>
        </w:r>
      </w:hyperlink>
      <w:r w:rsidR="00D91820" w:rsidRPr="00202845">
        <w:rPr>
          <w:rFonts w:ascii="Aptos" w:hAnsi="Aptos" w:cs="Times New Roman"/>
          <w:sz w:val="24"/>
          <w:szCs w:val="24"/>
        </w:rPr>
        <w:t>) from the MRBB Secretariat</w:t>
      </w:r>
      <w:r w:rsidR="00D91820">
        <w:rPr>
          <w:rFonts w:ascii="Aptos" w:hAnsi="Aptos" w:cs="Times New Roman"/>
          <w:sz w:val="24"/>
          <w:szCs w:val="24"/>
        </w:rPr>
        <w:t>.</w:t>
      </w:r>
      <w:r w:rsidR="00D91820" w:rsidRPr="00D91820">
        <w:rPr>
          <w:rFonts w:ascii="Aptos" w:hAnsi="Aptos" w:cs="Times New Roman"/>
          <w:sz w:val="24"/>
          <w:szCs w:val="24"/>
        </w:rPr>
        <w:t xml:space="preserve"> </w:t>
      </w:r>
      <w:r w:rsidR="00D91820" w:rsidRPr="00202845">
        <w:rPr>
          <w:rFonts w:ascii="Aptos" w:hAnsi="Aptos" w:cs="Times New Roman"/>
          <w:sz w:val="24"/>
          <w:szCs w:val="24"/>
        </w:rPr>
        <w:t xml:space="preserve">They would be happy to </w:t>
      </w:r>
      <w:r w:rsidR="00D91820">
        <w:rPr>
          <w:rFonts w:ascii="Aptos" w:hAnsi="Aptos" w:cs="Times New Roman"/>
          <w:sz w:val="24"/>
          <w:szCs w:val="24"/>
        </w:rPr>
        <w:t xml:space="preserve">do a presentation on </w:t>
      </w:r>
      <w:r w:rsidR="00D91820" w:rsidRPr="00202845">
        <w:rPr>
          <w:rFonts w:ascii="Aptos" w:hAnsi="Aptos" w:cs="Times New Roman"/>
          <w:sz w:val="24"/>
          <w:szCs w:val="24"/>
        </w:rPr>
        <w:t xml:space="preserve">the 2021 SOAER and </w:t>
      </w:r>
      <w:r w:rsidR="00D91820">
        <w:rPr>
          <w:rFonts w:ascii="Aptos" w:hAnsi="Aptos" w:cs="Times New Roman"/>
          <w:sz w:val="24"/>
          <w:szCs w:val="24"/>
        </w:rPr>
        <w:t xml:space="preserve">discuss </w:t>
      </w:r>
      <w:r w:rsidR="00D91820" w:rsidRPr="00202845">
        <w:rPr>
          <w:rFonts w:ascii="Aptos" w:hAnsi="Aptos" w:cs="Times New Roman"/>
          <w:sz w:val="24"/>
          <w:szCs w:val="24"/>
        </w:rPr>
        <w:t xml:space="preserve">the SOAER update. </w:t>
      </w:r>
      <w:r w:rsidR="00D91820">
        <w:rPr>
          <w:rFonts w:ascii="Aptos" w:hAnsi="Aptos" w:cs="Times New Roman"/>
          <w:sz w:val="24"/>
          <w:szCs w:val="24"/>
        </w:rPr>
        <w:t xml:space="preserve"> I</w:t>
      </w:r>
      <w:r w:rsidR="253ACD12" w:rsidRPr="00202845">
        <w:rPr>
          <w:rFonts w:ascii="Aptos" w:hAnsi="Aptos" w:cs="Times New Roman"/>
          <w:sz w:val="24"/>
          <w:szCs w:val="24"/>
        </w:rPr>
        <w:t xml:space="preserve">f you </w:t>
      </w:r>
      <w:r w:rsidR="0AF57D4F" w:rsidRPr="00202845">
        <w:rPr>
          <w:rFonts w:ascii="Aptos" w:hAnsi="Aptos" w:cs="Times New Roman"/>
          <w:sz w:val="24"/>
          <w:szCs w:val="24"/>
        </w:rPr>
        <w:t>have any questions</w:t>
      </w:r>
      <w:r w:rsidR="0E02FA43" w:rsidRPr="00202845">
        <w:rPr>
          <w:rFonts w:ascii="Aptos" w:hAnsi="Aptos" w:cs="Times New Roman"/>
          <w:sz w:val="24"/>
          <w:szCs w:val="24"/>
        </w:rPr>
        <w:t>,</w:t>
      </w:r>
      <w:r w:rsidR="0AF57D4F" w:rsidRPr="00202845">
        <w:rPr>
          <w:rFonts w:ascii="Aptos" w:hAnsi="Aptos" w:cs="Times New Roman"/>
          <w:sz w:val="24"/>
          <w:szCs w:val="24"/>
        </w:rPr>
        <w:t xml:space="preserve"> suggestion</w:t>
      </w:r>
      <w:r w:rsidR="28836BB0" w:rsidRPr="00202845">
        <w:rPr>
          <w:rFonts w:ascii="Aptos" w:hAnsi="Aptos" w:cs="Times New Roman"/>
          <w:sz w:val="24"/>
          <w:szCs w:val="24"/>
        </w:rPr>
        <w:t>s</w:t>
      </w:r>
      <w:r w:rsidR="0AF57D4F" w:rsidRPr="00202845">
        <w:rPr>
          <w:rFonts w:ascii="Aptos" w:hAnsi="Aptos" w:cs="Times New Roman"/>
          <w:sz w:val="24"/>
          <w:szCs w:val="24"/>
        </w:rPr>
        <w:t xml:space="preserve"> </w:t>
      </w:r>
      <w:r w:rsidR="28836BB0" w:rsidRPr="00202845">
        <w:rPr>
          <w:rFonts w:ascii="Aptos" w:hAnsi="Aptos" w:cs="Times New Roman"/>
          <w:sz w:val="24"/>
          <w:szCs w:val="24"/>
        </w:rPr>
        <w:t xml:space="preserve">or </w:t>
      </w:r>
      <w:r w:rsidR="0E02FA43" w:rsidRPr="00202845">
        <w:rPr>
          <w:rFonts w:ascii="Aptos" w:hAnsi="Aptos" w:cs="Times New Roman"/>
          <w:sz w:val="24"/>
          <w:szCs w:val="24"/>
        </w:rPr>
        <w:t xml:space="preserve">issues that you would like me to share </w:t>
      </w:r>
      <w:r w:rsidR="28836BB0" w:rsidRPr="00202845">
        <w:rPr>
          <w:rFonts w:ascii="Aptos" w:hAnsi="Aptos" w:cs="Times New Roman"/>
          <w:sz w:val="24"/>
          <w:szCs w:val="24"/>
        </w:rPr>
        <w:t>on your behalf</w:t>
      </w:r>
      <w:r w:rsidR="00D91820">
        <w:rPr>
          <w:rFonts w:ascii="Aptos" w:hAnsi="Aptos" w:cs="Times New Roman"/>
          <w:sz w:val="24"/>
          <w:szCs w:val="24"/>
        </w:rPr>
        <w:t xml:space="preserve"> with the MRBB, please let me know</w:t>
      </w:r>
      <w:r w:rsidR="28836BB0" w:rsidRPr="00202845">
        <w:rPr>
          <w:rFonts w:ascii="Aptos" w:hAnsi="Aptos" w:cs="Times New Roman"/>
          <w:sz w:val="24"/>
          <w:szCs w:val="24"/>
        </w:rPr>
        <w:t>.</w:t>
      </w:r>
    </w:p>
    <w:p w14:paraId="66888E93" w14:textId="77777777" w:rsidR="00780280" w:rsidRPr="00202845" w:rsidRDefault="00780280" w:rsidP="006C652B">
      <w:pPr>
        <w:rPr>
          <w:rFonts w:ascii="Aptos" w:hAnsi="Aptos" w:cs="Times New Roman"/>
          <w:sz w:val="24"/>
          <w:szCs w:val="24"/>
        </w:rPr>
      </w:pPr>
      <w:r w:rsidRPr="00202845">
        <w:rPr>
          <w:rFonts w:ascii="Aptos" w:hAnsi="Aptos" w:cs="Times New Roman"/>
          <w:sz w:val="24"/>
          <w:szCs w:val="24"/>
        </w:rPr>
        <w:t>Sincerely,</w:t>
      </w:r>
    </w:p>
    <w:p w14:paraId="1FD298A9" w14:textId="77777777" w:rsidR="00780280" w:rsidRPr="00202845" w:rsidRDefault="00780280" w:rsidP="006C652B">
      <w:pPr>
        <w:rPr>
          <w:rFonts w:ascii="Aptos" w:hAnsi="Aptos" w:cs="Times New Roman"/>
          <w:sz w:val="24"/>
          <w:szCs w:val="24"/>
        </w:rPr>
      </w:pPr>
    </w:p>
    <w:p w14:paraId="513EBB9A" w14:textId="62E7BDC4" w:rsidR="00D37C7B" w:rsidRPr="00202845" w:rsidRDefault="00D37C7B" w:rsidP="006C652B">
      <w:pPr>
        <w:rPr>
          <w:rFonts w:ascii="Aptos" w:hAnsi="Aptos" w:cs="Times New Roman"/>
          <w:sz w:val="24"/>
          <w:szCs w:val="24"/>
        </w:rPr>
      </w:pPr>
    </w:p>
    <w:p w14:paraId="6D375D83" w14:textId="489D63B8" w:rsidR="00780280" w:rsidRPr="00202845" w:rsidRDefault="00D91820" w:rsidP="006C652B">
      <w:p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lastRenderedPageBreak/>
        <w:t>INSERT</w:t>
      </w:r>
      <w:r w:rsidR="00D37C7B" w:rsidRPr="00202845">
        <w:rPr>
          <w:rFonts w:ascii="Aptos" w:hAnsi="Aptos" w:cs="Times New Roman"/>
          <w:sz w:val="24"/>
          <w:szCs w:val="24"/>
        </w:rPr>
        <w:t xml:space="preserve"> Indigenous Member, Mackenzie River Basin Board (MRBB)</w:t>
      </w:r>
    </w:p>
    <w:p w14:paraId="728F16BE" w14:textId="7F053DC4" w:rsidR="00D37C7B" w:rsidRPr="00202845" w:rsidRDefault="00D37C7B" w:rsidP="006C652B">
      <w:pPr>
        <w:rPr>
          <w:rFonts w:ascii="Aptos" w:hAnsi="Aptos" w:cs="Times New Roman"/>
          <w:sz w:val="24"/>
          <w:szCs w:val="24"/>
        </w:rPr>
      </w:pPr>
      <w:r w:rsidRPr="00202845">
        <w:rPr>
          <w:rFonts w:ascii="Aptos" w:hAnsi="Aptos" w:cs="Times New Roman"/>
          <w:sz w:val="24"/>
          <w:szCs w:val="24"/>
        </w:rPr>
        <w:t>cc.</w:t>
      </w:r>
    </w:p>
    <w:p w14:paraId="2940DD1F" w14:textId="77777777" w:rsidR="00D37C7B" w:rsidRPr="00202845" w:rsidRDefault="00D37C7B" w:rsidP="006C652B">
      <w:pPr>
        <w:rPr>
          <w:rFonts w:ascii="Aptos" w:hAnsi="Aptos" w:cs="Times New Roman"/>
          <w:sz w:val="24"/>
          <w:szCs w:val="24"/>
        </w:rPr>
      </w:pPr>
    </w:p>
    <w:p w14:paraId="67CD1FAF" w14:textId="758088D7" w:rsidR="00D37C7B" w:rsidRPr="00202845" w:rsidRDefault="00D37C7B" w:rsidP="006C652B">
      <w:pPr>
        <w:rPr>
          <w:rFonts w:ascii="Aptos" w:hAnsi="Aptos" w:cs="Times New Roman"/>
          <w:sz w:val="24"/>
          <w:szCs w:val="24"/>
        </w:rPr>
      </w:pPr>
    </w:p>
    <w:sectPr w:rsidR="00D37C7B" w:rsidRPr="00202845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wik,Paula (elle | she, her) (CWA/AEC)" w:date="2025-03-18T08:05:00Z" w:initials="PS">
    <w:p w14:paraId="303C6BB2" w14:textId="77777777" w:rsidR="002819A7" w:rsidRDefault="00AF2BC6" w:rsidP="002819A7">
      <w:pPr>
        <w:pStyle w:val="CommentText"/>
      </w:pPr>
      <w:r>
        <w:rPr>
          <w:rStyle w:val="CommentReference"/>
        </w:rPr>
        <w:annotationRef/>
      </w:r>
      <w:r w:rsidR="002819A7">
        <w:t xml:space="preserve">The 2019 letter was signed by Indigenous members so I have structured this letter in the same way.  We can discuss how everyone wants to approach this and how to personalize the letters if that is preferred.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3C6B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62884A" w16cex:dateUtc="2025-03-18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3C6BB2" w16cid:durableId="436288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12D5" w14:textId="77777777" w:rsidR="00A94381" w:rsidRDefault="00A94381" w:rsidP="003112D3">
      <w:pPr>
        <w:spacing w:after="0" w:line="240" w:lineRule="auto"/>
      </w:pPr>
      <w:r>
        <w:separator/>
      </w:r>
    </w:p>
  </w:endnote>
  <w:endnote w:type="continuationSeparator" w:id="0">
    <w:p w14:paraId="0C2F95F8" w14:textId="77777777" w:rsidR="00A94381" w:rsidRDefault="00A94381" w:rsidP="0031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579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52777" w14:textId="4F595430" w:rsidR="00AD5B80" w:rsidRDefault="00AD5B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7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740A1" w14:textId="77777777" w:rsidR="003112D3" w:rsidRDefault="00311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C29F" w14:textId="77777777" w:rsidR="00A94381" w:rsidRDefault="00A94381" w:rsidP="003112D3">
      <w:pPr>
        <w:spacing w:after="0" w:line="240" w:lineRule="auto"/>
      </w:pPr>
      <w:r>
        <w:separator/>
      </w:r>
    </w:p>
  </w:footnote>
  <w:footnote w:type="continuationSeparator" w:id="0">
    <w:p w14:paraId="44960995" w14:textId="77777777" w:rsidR="00A94381" w:rsidRDefault="00A94381" w:rsidP="0031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5BE6" w14:textId="77777777" w:rsidR="003112D3" w:rsidRDefault="00F04489">
    <w:pPr>
      <w:pStyle w:val="Header"/>
    </w:pPr>
    <w:r>
      <w:rPr>
        <w:noProof/>
      </w:rPr>
      <w:pict w14:anchorId="0FE867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664378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Nunito Sans Ligh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6DD3" w14:textId="77777777" w:rsidR="003112D3" w:rsidRDefault="00F04489">
    <w:pPr>
      <w:pStyle w:val="Header"/>
    </w:pPr>
    <w:r>
      <w:rPr>
        <w:noProof/>
      </w:rPr>
      <w:pict w14:anchorId="61E92A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664379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Nunito Sans Light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8BC8" w14:textId="77777777" w:rsidR="003112D3" w:rsidRDefault="00F04489">
    <w:pPr>
      <w:pStyle w:val="Header"/>
    </w:pPr>
    <w:r>
      <w:rPr>
        <w:noProof/>
      </w:rPr>
      <w:pict w14:anchorId="49226D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664377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Nunito Sans Ligh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3ED5"/>
    <w:multiLevelType w:val="hybridMultilevel"/>
    <w:tmpl w:val="0C183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212C4"/>
    <w:multiLevelType w:val="hybridMultilevel"/>
    <w:tmpl w:val="43D0E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0815774">
    <w:abstractNumId w:val="0"/>
  </w:num>
  <w:num w:numId="2" w16cid:durableId="2691228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wik,Paula (elle | she, her) (CWA/AEC)">
    <w15:presenceInfo w15:providerId="AD" w15:userId="S::Paula.Siwik@cwa-aec.gc.ca::b9570524-18bd-4adf-8fa8-7e6ce3d7da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51"/>
    <w:rsid w:val="00014152"/>
    <w:rsid w:val="000359D6"/>
    <w:rsid w:val="000E7B0B"/>
    <w:rsid w:val="000F53F3"/>
    <w:rsid w:val="0010603D"/>
    <w:rsid w:val="001A2E34"/>
    <w:rsid w:val="001A6F8D"/>
    <w:rsid w:val="001A7A50"/>
    <w:rsid w:val="001C0279"/>
    <w:rsid w:val="001D256A"/>
    <w:rsid w:val="00202845"/>
    <w:rsid w:val="00216263"/>
    <w:rsid w:val="0026124A"/>
    <w:rsid w:val="002819A7"/>
    <w:rsid w:val="00282CAC"/>
    <w:rsid w:val="00292ED0"/>
    <w:rsid w:val="002933D0"/>
    <w:rsid w:val="00293662"/>
    <w:rsid w:val="002D30B4"/>
    <w:rsid w:val="003112D3"/>
    <w:rsid w:val="003425BA"/>
    <w:rsid w:val="00363A4B"/>
    <w:rsid w:val="003A3D51"/>
    <w:rsid w:val="0040594C"/>
    <w:rsid w:val="00413A59"/>
    <w:rsid w:val="00444998"/>
    <w:rsid w:val="0045141F"/>
    <w:rsid w:val="004A4C8A"/>
    <w:rsid w:val="00555716"/>
    <w:rsid w:val="00572AEC"/>
    <w:rsid w:val="005A52B3"/>
    <w:rsid w:val="005A7610"/>
    <w:rsid w:val="005B257F"/>
    <w:rsid w:val="005B7860"/>
    <w:rsid w:val="005C6F8B"/>
    <w:rsid w:val="005F77CF"/>
    <w:rsid w:val="006045DF"/>
    <w:rsid w:val="0060757F"/>
    <w:rsid w:val="006C652B"/>
    <w:rsid w:val="006D1DB9"/>
    <w:rsid w:val="006F4316"/>
    <w:rsid w:val="00764381"/>
    <w:rsid w:val="00780280"/>
    <w:rsid w:val="00802C8E"/>
    <w:rsid w:val="0083125A"/>
    <w:rsid w:val="00860886"/>
    <w:rsid w:val="00862403"/>
    <w:rsid w:val="00866C57"/>
    <w:rsid w:val="00873984"/>
    <w:rsid w:val="008D7185"/>
    <w:rsid w:val="009C724B"/>
    <w:rsid w:val="009E2252"/>
    <w:rsid w:val="00A11637"/>
    <w:rsid w:val="00A30DE9"/>
    <w:rsid w:val="00A57F21"/>
    <w:rsid w:val="00A86931"/>
    <w:rsid w:val="00A94381"/>
    <w:rsid w:val="00AA6B41"/>
    <w:rsid w:val="00AB065F"/>
    <w:rsid w:val="00AD5B80"/>
    <w:rsid w:val="00AE407F"/>
    <w:rsid w:val="00AF2BC6"/>
    <w:rsid w:val="00B94BF7"/>
    <w:rsid w:val="00BB2F48"/>
    <w:rsid w:val="00BB347E"/>
    <w:rsid w:val="00BB40AA"/>
    <w:rsid w:val="00BE0335"/>
    <w:rsid w:val="00C42E14"/>
    <w:rsid w:val="00C613CE"/>
    <w:rsid w:val="00C80BC2"/>
    <w:rsid w:val="00CC4B46"/>
    <w:rsid w:val="00D267E0"/>
    <w:rsid w:val="00D37C7B"/>
    <w:rsid w:val="00D91820"/>
    <w:rsid w:val="00D94009"/>
    <w:rsid w:val="00DF53AD"/>
    <w:rsid w:val="00E3618F"/>
    <w:rsid w:val="00E74FEC"/>
    <w:rsid w:val="00EC173A"/>
    <w:rsid w:val="00F04489"/>
    <w:rsid w:val="00F532ED"/>
    <w:rsid w:val="00FC41B1"/>
    <w:rsid w:val="00FC634E"/>
    <w:rsid w:val="026990A7"/>
    <w:rsid w:val="0AF57D4F"/>
    <w:rsid w:val="0E02FA43"/>
    <w:rsid w:val="107EF18E"/>
    <w:rsid w:val="10DD87F3"/>
    <w:rsid w:val="11980275"/>
    <w:rsid w:val="13B2CBBB"/>
    <w:rsid w:val="18D69E1D"/>
    <w:rsid w:val="1A877817"/>
    <w:rsid w:val="1A8C6401"/>
    <w:rsid w:val="1EC343BB"/>
    <w:rsid w:val="1F5701CF"/>
    <w:rsid w:val="20C0005D"/>
    <w:rsid w:val="21EE116F"/>
    <w:rsid w:val="2479408B"/>
    <w:rsid w:val="253ACD12"/>
    <w:rsid w:val="28836BB0"/>
    <w:rsid w:val="2A803EEB"/>
    <w:rsid w:val="2CC2DCB0"/>
    <w:rsid w:val="2E82407A"/>
    <w:rsid w:val="30234ABE"/>
    <w:rsid w:val="36C36C32"/>
    <w:rsid w:val="3C536AE2"/>
    <w:rsid w:val="3CC40AED"/>
    <w:rsid w:val="40ADD2AB"/>
    <w:rsid w:val="4229E465"/>
    <w:rsid w:val="431F8E76"/>
    <w:rsid w:val="443B79ED"/>
    <w:rsid w:val="4597AA2E"/>
    <w:rsid w:val="480E477E"/>
    <w:rsid w:val="4CC4C950"/>
    <w:rsid w:val="4D7A36DD"/>
    <w:rsid w:val="4F7B33A5"/>
    <w:rsid w:val="4FB8E300"/>
    <w:rsid w:val="5041A77F"/>
    <w:rsid w:val="51462AEF"/>
    <w:rsid w:val="52BF6E2F"/>
    <w:rsid w:val="52EBAC48"/>
    <w:rsid w:val="5608AEFB"/>
    <w:rsid w:val="5D16562C"/>
    <w:rsid w:val="5D4678D6"/>
    <w:rsid w:val="62E9AF0D"/>
    <w:rsid w:val="6336CD22"/>
    <w:rsid w:val="6660E876"/>
    <w:rsid w:val="6764B5CC"/>
    <w:rsid w:val="698ABDE2"/>
    <w:rsid w:val="6BAB5CAB"/>
    <w:rsid w:val="6D480BD8"/>
    <w:rsid w:val="6EB9142D"/>
    <w:rsid w:val="6FD2616C"/>
    <w:rsid w:val="71745B91"/>
    <w:rsid w:val="72C821DE"/>
    <w:rsid w:val="7408EAE6"/>
    <w:rsid w:val="74C599CB"/>
    <w:rsid w:val="76935025"/>
    <w:rsid w:val="78965A2D"/>
    <w:rsid w:val="7A6DB61B"/>
    <w:rsid w:val="7C09E883"/>
    <w:rsid w:val="7CF8E2BE"/>
    <w:rsid w:val="7F79F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203F65D"/>
  <w15:chartTrackingRefBased/>
  <w15:docId w15:val="{E498EB66-1C48-4ED6-871D-14B848BA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 Light" w:eastAsiaTheme="minorHAnsi" w:hAnsi="Nunito Sans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D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5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D3"/>
  </w:style>
  <w:style w:type="paragraph" w:styleId="Footer">
    <w:name w:val="footer"/>
    <w:basedOn w:val="Normal"/>
    <w:link w:val="FooterChar"/>
    <w:uiPriority w:val="99"/>
    <w:unhideWhenUsed/>
    <w:rsid w:val="00311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D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A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4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F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6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mrbb.ca/ht" TargetMode="External"/><Relationship Id="rId18" Type="http://schemas.openxmlformats.org/officeDocument/2006/relationships/hyperlink" Target="mailto:Jeffrey.cederwall@cwa-aec.gc.ca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openxmlformats.org/officeDocument/2006/relationships/hyperlink" Target="mailto:paula.siwik@cwa-aec.gc.c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soaer.ca/" TargetMode="External"/><Relationship Id="rId23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soaer.ca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511</Words>
  <Characters>2919</Characters>
  <Application>Microsoft Office Word</Application>
  <DocSecurity>0</DocSecurity>
  <Lines>24</Lines>
  <Paragraphs>6</Paragraphs>
  <ScaleCrop>false</ScaleCrop>
  <Company>Yukon Government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Carola.Scheu</dc:creator>
  <cp:keywords/>
  <dc:description/>
  <cp:lastModifiedBy>Siwik,Paula (elle | she, her) (CWA/AEC)</cp:lastModifiedBy>
  <cp:revision>7</cp:revision>
  <cp:lastPrinted>2018-09-20T16:13:00Z</cp:lastPrinted>
  <dcterms:created xsi:type="dcterms:W3CDTF">2025-05-26T19:46:00Z</dcterms:created>
  <dcterms:modified xsi:type="dcterms:W3CDTF">2025-05-26T19:55:00Z</dcterms:modified>
</cp:coreProperties>
</file>